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C095" w14:textId="77777777" w:rsidR="0093288A" w:rsidRPr="00AE37F1" w:rsidRDefault="0093288A" w:rsidP="00AE37F1">
      <w:pPr>
        <w:pStyle w:val="NoSpacing"/>
        <w:rPr>
          <w:rFonts w:asciiTheme="minorHAnsi" w:hAnsiTheme="minorHAnsi"/>
          <w:lang w:val="it-IT"/>
        </w:rPr>
      </w:pPr>
    </w:p>
    <w:p w14:paraId="06D5DE16" w14:textId="77777777" w:rsidR="00AE37F1" w:rsidRPr="00152B8B" w:rsidRDefault="00AE37F1" w:rsidP="004E0644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REGISTRY FORM</w:t>
      </w:r>
    </w:p>
    <w:p w14:paraId="55B5B02F" w14:textId="1ADC936C" w:rsidR="00AE37F1" w:rsidRPr="00152B8B" w:rsidRDefault="004E0644" w:rsidP="004E0644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ENERGYNOMICS AWARDS</w:t>
      </w:r>
      <w:r w:rsidR="00AE37F1" w:rsidRPr="00152B8B">
        <w:rPr>
          <w:rFonts w:asciiTheme="minorHAnsi" w:hAnsiTheme="minorHAnsi"/>
          <w:b/>
          <w:sz w:val="22"/>
          <w:szCs w:val="22"/>
        </w:rPr>
        <w:t xml:space="preserve"> </w:t>
      </w:r>
      <w:r w:rsidR="00152B8B">
        <w:rPr>
          <w:rFonts w:asciiTheme="minorHAnsi" w:hAnsiTheme="minorHAnsi"/>
          <w:b/>
          <w:sz w:val="22"/>
          <w:szCs w:val="22"/>
        </w:rPr>
        <w:t>201</w:t>
      </w:r>
      <w:r w:rsidR="005E56B5">
        <w:rPr>
          <w:rFonts w:asciiTheme="minorHAnsi" w:hAnsiTheme="minorHAnsi"/>
          <w:b/>
          <w:sz w:val="22"/>
          <w:szCs w:val="22"/>
        </w:rPr>
        <w:t>9</w:t>
      </w:r>
    </w:p>
    <w:p w14:paraId="3634CBC6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227A3676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Between</w:t>
      </w:r>
    </w:p>
    <w:p w14:paraId="458803F1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0E0BFB70" w14:textId="23CD6E08" w:rsidR="00AE37F1" w:rsidRPr="00152B8B" w:rsidRDefault="00397C1E" w:rsidP="00280C67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 xml:space="preserve">S.C. </w:t>
      </w:r>
      <w:r w:rsidR="00AE37F1" w:rsidRPr="00152B8B">
        <w:rPr>
          <w:rFonts w:asciiTheme="minorHAnsi" w:hAnsiTheme="minorHAnsi"/>
          <w:b/>
          <w:sz w:val="22"/>
          <w:szCs w:val="22"/>
        </w:rPr>
        <w:t>WING MEDIA ENERGY CONSULTING</w:t>
      </w:r>
      <w:r w:rsidRPr="00152B8B">
        <w:rPr>
          <w:rFonts w:asciiTheme="minorHAnsi" w:hAnsiTheme="minorHAnsi"/>
          <w:b/>
          <w:sz w:val="22"/>
          <w:szCs w:val="22"/>
        </w:rPr>
        <w:t xml:space="preserve"> S.R.L.</w:t>
      </w:r>
      <w:r w:rsidR="00AE37F1" w:rsidRPr="00152B8B">
        <w:rPr>
          <w:rFonts w:asciiTheme="minorHAnsi" w:hAnsiTheme="minorHAnsi"/>
          <w:sz w:val="22"/>
          <w:szCs w:val="22"/>
        </w:rPr>
        <w:t xml:space="preserve">, Headquartered in Bucharest, Str. Tudor Stefan number 13, 4th floor, sector 1, registered with the Trade Register under number J40 / 5972/2012, with the tax code RO30239698, IBAN nr. RO 91 RZBR 0000 0600 1538 6835 opened at Raiffeisen Bank, </w:t>
      </w:r>
      <w:proofErr w:type="spellStart"/>
      <w:r w:rsidR="00AE37F1" w:rsidRPr="00152B8B">
        <w:rPr>
          <w:rFonts w:asciiTheme="minorHAnsi" w:hAnsiTheme="minorHAnsi"/>
          <w:sz w:val="22"/>
          <w:szCs w:val="22"/>
        </w:rPr>
        <w:t>Dorobanti</w:t>
      </w:r>
      <w:proofErr w:type="spellEnd"/>
      <w:r w:rsidR="00AE37F1" w:rsidRPr="00152B8B">
        <w:rPr>
          <w:rFonts w:asciiTheme="minorHAnsi" w:hAnsiTheme="minorHAnsi"/>
          <w:sz w:val="22"/>
          <w:szCs w:val="22"/>
        </w:rPr>
        <w:t>,</w:t>
      </w:r>
      <w:r w:rsidR="00280C67" w:rsidRPr="00152B8B">
        <w:rPr>
          <w:rFonts w:asciiTheme="minorHAnsi" w:hAnsiTheme="minorHAnsi"/>
          <w:sz w:val="22"/>
          <w:szCs w:val="22"/>
        </w:rPr>
        <w:t xml:space="preserve"> duly</w:t>
      </w:r>
      <w:r w:rsidR="00AE37F1" w:rsidRPr="00152B8B">
        <w:rPr>
          <w:rFonts w:asciiTheme="minorHAnsi" w:hAnsiTheme="minorHAnsi"/>
          <w:sz w:val="22"/>
          <w:szCs w:val="22"/>
        </w:rPr>
        <w:t xml:space="preserve"> r</w:t>
      </w:r>
      <w:r w:rsidRPr="00152B8B">
        <w:rPr>
          <w:rFonts w:asciiTheme="minorHAnsi" w:hAnsiTheme="minorHAnsi"/>
          <w:sz w:val="22"/>
          <w:szCs w:val="22"/>
        </w:rPr>
        <w:t>epresented by Mr</w:t>
      </w:r>
      <w:r w:rsidR="00476721">
        <w:rPr>
          <w:rFonts w:asciiTheme="minorHAnsi" w:hAnsiTheme="minorHAnsi"/>
          <w:sz w:val="22"/>
          <w:szCs w:val="22"/>
        </w:rPr>
        <w:t>s</w:t>
      </w:r>
      <w:r w:rsidRPr="00152B8B">
        <w:rPr>
          <w:rFonts w:asciiTheme="minorHAnsi" w:hAnsiTheme="minorHAnsi"/>
          <w:sz w:val="22"/>
          <w:szCs w:val="22"/>
        </w:rPr>
        <w:t xml:space="preserve">. </w:t>
      </w:r>
      <w:r w:rsidR="00476721">
        <w:rPr>
          <w:rFonts w:asciiTheme="minorHAnsi" w:hAnsiTheme="minorHAnsi"/>
          <w:sz w:val="22"/>
          <w:szCs w:val="22"/>
        </w:rPr>
        <w:t>Varinia Radu</w:t>
      </w:r>
      <w:r w:rsidR="00A07533" w:rsidRPr="00152B8B">
        <w:rPr>
          <w:rFonts w:asciiTheme="minorHAnsi" w:hAnsiTheme="minorHAnsi"/>
          <w:sz w:val="22"/>
          <w:szCs w:val="22"/>
        </w:rPr>
        <w:t xml:space="preserve">, as </w:t>
      </w:r>
      <w:r w:rsidR="00476721">
        <w:rPr>
          <w:rFonts w:asciiTheme="minorHAnsi" w:hAnsiTheme="minorHAnsi"/>
          <w:sz w:val="22"/>
          <w:szCs w:val="22"/>
        </w:rPr>
        <w:t>CEO</w:t>
      </w:r>
      <w:r w:rsidR="00AE37F1" w:rsidRPr="00152B8B">
        <w:rPr>
          <w:rFonts w:asciiTheme="minorHAnsi" w:hAnsiTheme="minorHAnsi"/>
          <w:sz w:val="22"/>
          <w:szCs w:val="22"/>
        </w:rPr>
        <w:t xml:space="preserve">, </w:t>
      </w:r>
      <w:r w:rsidRPr="00152B8B">
        <w:rPr>
          <w:rFonts w:asciiTheme="minorHAnsi" w:hAnsiTheme="minorHAnsi"/>
          <w:sz w:val="22"/>
          <w:szCs w:val="22"/>
        </w:rPr>
        <w:t xml:space="preserve">hereinafter </w:t>
      </w:r>
      <w:r w:rsidR="00AE37F1" w:rsidRPr="00152B8B">
        <w:rPr>
          <w:rFonts w:asciiTheme="minorHAnsi" w:hAnsiTheme="minorHAnsi"/>
          <w:sz w:val="22"/>
          <w:szCs w:val="22"/>
        </w:rPr>
        <w:t>referred to as</w:t>
      </w:r>
      <w:r w:rsidRPr="00152B8B">
        <w:rPr>
          <w:rFonts w:asciiTheme="minorHAnsi" w:hAnsiTheme="minorHAnsi"/>
          <w:sz w:val="22"/>
          <w:szCs w:val="22"/>
        </w:rPr>
        <w:t xml:space="preserve"> the</w:t>
      </w:r>
      <w:r w:rsidR="00AE37F1" w:rsidRPr="00152B8B">
        <w:rPr>
          <w:rFonts w:asciiTheme="minorHAnsi" w:hAnsiTheme="minorHAnsi"/>
          <w:sz w:val="22"/>
          <w:szCs w:val="22"/>
        </w:rPr>
        <w:t xml:space="preserve"> </w:t>
      </w:r>
      <w:r w:rsidR="00AE37F1" w:rsidRPr="00152B8B">
        <w:rPr>
          <w:rFonts w:asciiTheme="minorHAnsi" w:hAnsiTheme="minorHAnsi"/>
          <w:b/>
          <w:sz w:val="22"/>
          <w:szCs w:val="22"/>
        </w:rPr>
        <w:t>PROVIDER</w:t>
      </w:r>
    </w:p>
    <w:p w14:paraId="7CB9A4B7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8F1070C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and</w:t>
      </w:r>
    </w:p>
    <w:p w14:paraId="51A86041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4381720F" w14:textId="77777777" w:rsidR="00AE37F1" w:rsidRPr="00152B8B" w:rsidRDefault="00280C67" w:rsidP="00280C67">
      <w:pPr>
        <w:pStyle w:val="NoSpacing"/>
        <w:jc w:val="both"/>
        <w:rPr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____________________________, headquartered in ______________________________________, registered at the Trade Registry under no. _______________, tax code no. ____________, IBAN code__________________________________________, opened at ___________________, duly represented by Mrs./Mr. _______________, as ___________________</w:t>
      </w:r>
      <w:r w:rsidR="00AE37F1" w:rsidRPr="00152B8B">
        <w:rPr>
          <w:rFonts w:asciiTheme="minorHAnsi" w:hAnsiTheme="minorHAnsi"/>
          <w:sz w:val="22"/>
          <w:szCs w:val="22"/>
        </w:rPr>
        <w:t xml:space="preserve">, </w:t>
      </w:r>
      <w:r w:rsidR="00397C1E" w:rsidRPr="00152B8B">
        <w:rPr>
          <w:rFonts w:asciiTheme="minorHAnsi" w:hAnsiTheme="minorHAnsi"/>
          <w:sz w:val="22"/>
          <w:szCs w:val="22"/>
        </w:rPr>
        <w:t xml:space="preserve">hereinafter </w:t>
      </w:r>
      <w:r w:rsidR="00AE37F1" w:rsidRPr="00152B8B">
        <w:rPr>
          <w:rFonts w:asciiTheme="minorHAnsi" w:hAnsiTheme="minorHAnsi"/>
          <w:sz w:val="22"/>
          <w:szCs w:val="22"/>
        </w:rPr>
        <w:t>referred to as</w:t>
      </w:r>
      <w:r w:rsidR="00397C1E" w:rsidRPr="00152B8B">
        <w:rPr>
          <w:rFonts w:asciiTheme="minorHAnsi" w:hAnsiTheme="minorHAnsi"/>
          <w:sz w:val="22"/>
          <w:szCs w:val="22"/>
        </w:rPr>
        <w:t xml:space="preserve"> the</w:t>
      </w:r>
      <w:r w:rsidR="00AE37F1" w:rsidRPr="00152B8B">
        <w:rPr>
          <w:rFonts w:asciiTheme="minorHAnsi" w:hAnsiTheme="minorHAnsi"/>
          <w:sz w:val="22"/>
          <w:szCs w:val="22"/>
        </w:rPr>
        <w:t xml:space="preserve"> </w:t>
      </w:r>
      <w:r w:rsidR="00AE37F1" w:rsidRPr="00152B8B">
        <w:rPr>
          <w:rFonts w:asciiTheme="minorHAnsi" w:hAnsiTheme="minorHAnsi"/>
          <w:b/>
          <w:sz w:val="22"/>
          <w:szCs w:val="22"/>
        </w:rPr>
        <w:t>BENEFICIARY</w:t>
      </w:r>
    </w:p>
    <w:p w14:paraId="5801781F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4B6A32D3" w14:textId="77777777" w:rsidR="00AE37F1" w:rsidRPr="00152B8B" w:rsidRDefault="00AE37F1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intervened</w:t>
      </w:r>
      <w:r w:rsidR="005C5E40" w:rsidRPr="00152B8B">
        <w:rPr>
          <w:rFonts w:asciiTheme="minorHAnsi" w:hAnsiTheme="minorHAnsi"/>
          <w:sz w:val="22"/>
          <w:szCs w:val="22"/>
        </w:rPr>
        <w:t xml:space="preserve"> the present registry form</w:t>
      </w:r>
      <w:r w:rsidR="00280C67" w:rsidRPr="00152B8B">
        <w:rPr>
          <w:rFonts w:asciiTheme="minorHAnsi" w:hAnsiTheme="minorHAnsi"/>
          <w:sz w:val="22"/>
          <w:szCs w:val="22"/>
        </w:rPr>
        <w:t xml:space="preserve">, edited by the </w:t>
      </w:r>
      <w:r w:rsidR="00280C67" w:rsidRPr="00152B8B">
        <w:rPr>
          <w:rFonts w:asciiTheme="minorHAnsi" w:hAnsiTheme="minorHAnsi"/>
          <w:b/>
          <w:sz w:val="22"/>
          <w:szCs w:val="22"/>
        </w:rPr>
        <w:t>PROVIDER</w:t>
      </w:r>
      <w:r w:rsidR="00280C67" w:rsidRPr="00152B8B">
        <w:rPr>
          <w:rFonts w:asciiTheme="minorHAnsi" w:hAnsiTheme="minorHAnsi"/>
          <w:sz w:val="22"/>
          <w:szCs w:val="22"/>
        </w:rPr>
        <w:t xml:space="preserve"> under</w:t>
      </w:r>
      <w:r w:rsidRPr="00152B8B">
        <w:rPr>
          <w:rFonts w:asciiTheme="minorHAnsi" w:hAnsiTheme="minorHAnsi"/>
          <w:sz w:val="22"/>
          <w:szCs w:val="22"/>
        </w:rPr>
        <w:t xml:space="preserve"> the following terms and    conditions:                                                                    </w:t>
      </w:r>
    </w:p>
    <w:p w14:paraId="442CA244" w14:textId="77777777" w:rsidR="00AE37F1" w:rsidRPr="00152B8B" w:rsidRDefault="00AE37F1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                        </w:t>
      </w:r>
      <w:r w:rsidRPr="00152B8B">
        <w:rPr>
          <w:rFonts w:asciiTheme="minorHAnsi" w:hAnsiTheme="minorHAnsi"/>
          <w:b/>
          <w:sz w:val="22"/>
          <w:szCs w:val="22"/>
        </w:rPr>
        <w:t>OBJECT</w:t>
      </w:r>
    </w:p>
    <w:p w14:paraId="7F59EDD4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3805EA22" w14:textId="123B990F" w:rsidR="00AE37F1" w:rsidRPr="00152B8B" w:rsidRDefault="00E82C70" w:rsidP="00280C67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The object of the present registry form consists in t</w:t>
      </w:r>
      <w:r w:rsidR="00AE37F1" w:rsidRPr="00152B8B">
        <w:rPr>
          <w:rFonts w:asciiTheme="minorHAnsi" w:hAnsiTheme="minorHAnsi"/>
          <w:sz w:val="22"/>
          <w:szCs w:val="22"/>
        </w:rPr>
        <w:t xml:space="preserve">he invitation to the </w:t>
      </w:r>
      <w:proofErr w:type="spellStart"/>
      <w:r w:rsidR="006F426C" w:rsidRPr="00152B8B">
        <w:rPr>
          <w:rFonts w:asciiTheme="minorHAnsi" w:hAnsiTheme="minorHAnsi"/>
          <w:b/>
          <w:sz w:val="22"/>
          <w:szCs w:val="22"/>
        </w:rPr>
        <w:t>energynomics</w:t>
      </w:r>
      <w:proofErr w:type="spellEnd"/>
      <w:r w:rsidR="00156046">
        <w:rPr>
          <w:rFonts w:asciiTheme="minorHAnsi" w:hAnsiTheme="minorHAnsi"/>
          <w:b/>
          <w:sz w:val="22"/>
          <w:szCs w:val="22"/>
        </w:rPr>
        <w:t xml:space="preserve"> AWARDS 201</w:t>
      </w:r>
      <w:r w:rsidR="005E56B5">
        <w:rPr>
          <w:rFonts w:asciiTheme="minorHAnsi" w:hAnsiTheme="minorHAnsi"/>
          <w:b/>
          <w:sz w:val="22"/>
          <w:szCs w:val="22"/>
        </w:rPr>
        <w:t>9</w:t>
      </w:r>
      <w:r w:rsidR="00A41D43" w:rsidRPr="00152B8B">
        <w:rPr>
          <w:rFonts w:asciiTheme="minorHAnsi" w:hAnsiTheme="minorHAnsi"/>
          <w:sz w:val="22"/>
          <w:szCs w:val="22"/>
        </w:rPr>
        <w:t xml:space="preserve"> event organized</w:t>
      </w:r>
      <w:r w:rsidR="00152B8B">
        <w:rPr>
          <w:rFonts w:asciiTheme="minorHAnsi" w:hAnsiTheme="minorHAnsi"/>
          <w:sz w:val="22"/>
          <w:szCs w:val="22"/>
        </w:rPr>
        <w:t xml:space="preserve"> on 0</w:t>
      </w:r>
      <w:r w:rsidR="005E56B5">
        <w:rPr>
          <w:rFonts w:asciiTheme="minorHAnsi" w:hAnsiTheme="minorHAnsi"/>
          <w:sz w:val="22"/>
          <w:szCs w:val="22"/>
        </w:rPr>
        <w:t>4</w:t>
      </w:r>
      <w:r w:rsidR="00152B8B">
        <w:rPr>
          <w:rFonts w:asciiTheme="minorHAnsi" w:hAnsiTheme="minorHAnsi"/>
          <w:sz w:val="22"/>
          <w:szCs w:val="22"/>
        </w:rPr>
        <w:t>.12.201</w:t>
      </w:r>
      <w:r w:rsidR="005E56B5">
        <w:rPr>
          <w:rFonts w:asciiTheme="minorHAnsi" w:hAnsiTheme="minorHAnsi"/>
          <w:sz w:val="22"/>
          <w:szCs w:val="22"/>
        </w:rPr>
        <w:t>9</w:t>
      </w:r>
      <w:r w:rsidR="00AE37F1" w:rsidRPr="00152B8B">
        <w:rPr>
          <w:rFonts w:asciiTheme="minorHAnsi" w:hAnsiTheme="minorHAnsi"/>
          <w:sz w:val="22"/>
          <w:szCs w:val="22"/>
        </w:rPr>
        <w:t>, between 6 to 10 P</w:t>
      </w:r>
      <w:r w:rsidR="007040F3" w:rsidRPr="00152B8B">
        <w:rPr>
          <w:rFonts w:asciiTheme="minorHAnsi" w:hAnsiTheme="minorHAnsi"/>
          <w:sz w:val="22"/>
          <w:szCs w:val="22"/>
        </w:rPr>
        <w:t>.</w:t>
      </w:r>
      <w:r w:rsidR="00AE37F1" w:rsidRPr="00152B8B">
        <w:rPr>
          <w:rFonts w:asciiTheme="minorHAnsi" w:hAnsiTheme="minorHAnsi"/>
          <w:sz w:val="22"/>
          <w:szCs w:val="22"/>
        </w:rPr>
        <w:t>M</w:t>
      </w:r>
      <w:r w:rsidR="007040F3" w:rsidRPr="00152B8B">
        <w:rPr>
          <w:rFonts w:asciiTheme="minorHAnsi" w:hAnsiTheme="minorHAnsi"/>
          <w:sz w:val="22"/>
          <w:szCs w:val="22"/>
        </w:rPr>
        <w:t xml:space="preserve">., at the National Military Circle, 1 Constantin Mille Street, </w:t>
      </w:r>
      <w:r w:rsidR="00AE37F1" w:rsidRPr="00152B8B">
        <w:rPr>
          <w:rFonts w:asciiTheme="minorHAnsi" w:hAnsiTheme="minorHAnsi"/>
          <w:sz w:val="22"/>
          <w:szCs w:val="22"/>
        </w:rPr>
        <w:t>Bucharest, for the following representative(s) of the company (BENEFICARY):</w:t>
      </w:r>
    </w:p>
    <w:p w14:paraId="55F3E79A" w14:textId="77777777" w:rsidR="00AE37F1" w:rsidRPr="00152B8B" w:rsidRDefault="00AE37F1" w:rsidP="00AE37F1">
      <w:pPr>
        <w:pStyle w:val="NoSpacing"/>
        <w:rPr>
          <w:rFonts w:asciiTheme="minorHAnsi" w:eastAsia="Times New Roman" w:hAnsiTheme="minorHAnsi"/>
          <w:sz w:val="22"/>
          <w:szCs w:val="22"/>
        </w:rPr>
      </w:pPr>
      <w:r w:rsidRPr="00152B8B">
        <w:rPr>
          <w:rFonts w:asciiTheme="minorHAnsi" w:eastAsia="Times New Roman" w:hAnsiTheme="minorHAnsi"/>
          <w:sz w:val="22"/>
          <w:szCs w:val="22"/>
        </w:rPr>
        <w:t xml:space="preserve">           </w:t>
      </w:r>
    </w:p>
    <w:p w14:paraId="0908E334" w14:textId="77777777" w:rsidR="00AE37F1" w:rsidRPr="00152B8B" w:rsidRDefault="007040F3" w:rsidP="00AE37F1">
      <w:pPr>
        <w:pStyle w:val="NoSpacing"/>
        <w:rPr>
          <w:rFonts w:asciiTheme="minorHAnsi" w:eastAsia="Times New Roman" w:hAnsiTheme="minorHAnsi"/>
          <w:b/>
          <w:sz w:val="22"/>
          <w:szCs w:val="22"/>
        </w:rPr>
      </w:pPr>
      <w:r w:rsidRPr="00152B8B">
        <w:rPr>
          <w:rFonts w:asciiTheme="minorHAnsi" w:eastAsia="Times New Roman" w:hAnsiTheme="minorHAnsi"/>
          <w:b/>
          <w:sz w:val="22"/>
          <w:szCs w:val="22"/>
        </w:rPr>
        <w:t>N</w:t>
      </w:r>
      <w:r w:rsidR="00AE37F1" w:rsidRPr="00152B8B">
        <w:rPr>
          <w:rFonts w:asciiTheme="minorHAnsi" w:eastAsia="Times New Roman" w:hAnsiTheme="minorHAnsi"/>
          <w:b/>
          <w:sz w:val="22"/>
          <w:szCs w:val="22"/>
        </w:rPr>
        <w:t xml:space="preserve">ame:                          </w:t>
      </w:r>
      <w:r w:rsidR="00280C67" w:rsidRPr="00152B8B">
        <w:rPr>
          <w:rFonts w:asciiTheme="minorHAnsi" w:eastAsia="Times New Roman" w:hAnsiTheme="minorHAnsi"/>
          <w:b/>
          <w:sz w:val="22"/>
          <w:szCs w:val="22"/>
        </w:rPr>
        <w:t xml:space="preserve">                           </w:t>
      </w:r>
      <w:r w:rsidRPr="00152B8B">
        <w:rPr>
          <w:rFonts w:asciiTheme="minorHAnsi" w:eastAsia="Times New Roman" w:hAnsiTheme="minorHAnsi"/>
          <w:b/>
          <w:sz w:val="22"/>
          <w:szCs w:val="22"/>
        </w:rPr>
        <w:t xml:space="preserve">                               </w:t>
      </w:r>
      <w:r w:rsidR="00280C67" w:rsidRPr="00152B8B">
        <w:rPr>
          <w:rFonts w:asciiTheme="minorHAnsi" w:eastAsia="Times New Roman" w:hAnsiTheme="minorHAnsi"/>
          <w:b/>
          <w:sz w:val="22"/>
          <w:szCs w:val="22"/>
        </w:rPr>
        <w:t>Position</w:t>
      </w:r>
      <w:r w:rsidR="00AE37F1" w:rsidRPr="00152B8B">
        <w:rPr>
          <w:rFonts w:asciiTheme="minorHAnsi" w:eastAsia="Times New Roman" w:hAnsiTheme="minorHAnsi"/>
          <w:b/>
          <w:sz w:val="22"/>
          <w:szCs w:val="22"/>
        </w:rPr>
        <w:t>:</w:t>
      </w:r>
    </w:p>
    <w:tbl>
      <w:tblPr>
        <w:tblStyle w:val="TableGrid"/>
        <w:tblW w:w="9663" w:type="dxa"/>
        <w:tblInd w:w="-5" w:type="dxa"/>
        <w:tblLook w:val="04A0" w:firstRow="1" w:lastRow="0" w:firstColumn="1" w:lastColumn="0" w:noHBand="0" w:noVBand="1"/>
      </w:tblPr>
      <w:tblGrid>
        <w:gridCol w:w="4775"/>
        <w:gridCol w:w="4888"/>
      </w:tblGrid>
      <w:tr w:rsidR="00AB5322" w:rsidRPr="00152B8B" w14:paraId="50D10BB6" w14:textId="77777777" w:rsidTr="00690080">
        <w:tc>
          <w:tcPr>
            <w:tcW w:w="4775" w:type="dxa"/>
          </w:tcPr>
          <w:p w14:paraId="3500F6B7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0105A67F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B5322" w:rsidRPr="00152B8B" w14:paraId="603CA5B5" w14:textId="77777777" w:rsidTr="00690080">
        <w:tc>
          <w:tcPr>
            <w:tcW w:w="4775" w:type="dxa"/>
          </w:tcPr>
          <w:p w14:paraId="7EBB1A15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6AE4A28B" w14:textId="77777777" w:rsidR="00AB5322" w:rsidRPr="00152B8B" w:rsidRDefault="00AB5322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E37F1" w:rsidRPr="00152B8B" w14:paraId="63E24EA7" w14:textId="77777777" w:rsidTr="00690080">
        <w:tc>
          <w:tcPr>
            <w:tcW w:w="4775" w:type="dxa"/>
          </w:tcPr>
          <w:p w14:paraId="11ADEA4C" w14:textId="77777777" w:rsidR="00AE37F1" w:rsidRPr="00152B8B" w:rsidRDefault="00AE37F1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58021B68" w14:textId="77777777" w:rsidR="00AE37F1" w:rsidRPr="00152B8B" w:rsidRDefault="00AE37F1" w:rsidP="00AE37F1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7BF04FC1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4D309F51" w14:textId="77777777" w:rsidR="00AE37F1" w:rsidRPr="00152B8B" w:rsidRDefault="00AE37F1" w:rsidP="00AE37F1">
      <w:pPr>
        <w:pStyle w:val="NoSpacing"/>
        <w:ind w:left="2880" w:firstLine="720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CONDITIONS AND PAYMENT</w:t>
      </w:r>
    </w:p>
    <w:p w14:paraId="5D5CB82C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4FDDE851" w14:textId="69074330" w:rsidR="000E24C5" w:rsidRPr="00152B8B" w:rsidRDefault="00AE37F1" w:rsidP="000E24C5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sz w:val="22"/>
          <w:szCs w:val="22"/>
        </w:rPr>
        <w:t>Th</w:t>
      </w:r>
      <w:r w:rsidR="00152B8B">
        <w:rPr>
          <w:rFonts w:asciiTheme="minorHAnsi" w:hAnsiTheme="minorHAnsi"/>
          <w:sz w:val="22"/>
          <w:szCs w:val="22"/>
        </w:rPr>
        <w:t xml:space="preserve">e participation fee is </w:t>
      </w:r>
      <w:r w:rsidR="00176267">
        <w:rPr>
          <w:rFonts w:asciiTheme="minorHAnsi" w:hAnsiTheme="minorHAnsi"/>
          <w:sz w:val="22"/>
          <w:szCs w:val="22"/>
        </w:rPr>
        <w:t>300</w:t>
      </w:r>
      <w:r w:rsidR="007040F3" w:rsidRPr="00152B8B">
        <w:rPr>
          <w:rFonts w:asciiTheme="minorHAnsi" w:hAnsiTheme="minorHAnsi"/>
          <w:sz w:val="22"/>
          <w:szCs w:val="22"/>
        </w:rPr>
        <w:t xml:space="preserve"> Euro</w:t>
      </w:r>
      <w:r w:rsidR="00876BCD" w:rsidRPr="00152B8B">
        <w:rPr>
          <w:rFonts w:asciiTheme="minorHAnsi" w:hAnsiTheme="minorHAnsi"/>
          <w:sz w:val="22"/>
          <w:szCs w:val="22"/>
        </w:rPr>
        <w:t xml:space="preserve"> + VAT</w:t>
      </w:r>
      <w:r w:rsidR="000E24C5">
        <w:rPr>
          <w:rFonts w:asciiTheme="minorHAnsi" w:hAnsiTheme="minorHAnsi"/>
          <w:sz w:val="22"/>
          <w:szCs w:val="22"/>
        </w:rPr>
        <w:t xml:space="preserve">, and is </w:t>
      </w:r>
      <w:r w:rsidR="000E24C5" w:rsidRPr="000E24C5">
        <w:rPr>
          <w:rFonts w:asciiTheme="minorHAnsi" w:hAnsiTheme="minorHAnsi"/>
          <w:sz w:val="22"/>
          <w:szCs w:val="22"/>
        </w:rPr>
        <w:t>Non-Refundable</w:t>
      </w:r>
      <w:r w:rsidR="000E24C5">
        <w:rPr>
          <w:rFonts w:asciiTheme="minorHAnsi" w:hAnsiTheme="minorHAnsi"/>
          <w:sz w:val="22"/>
          <w:szCs w:val="22"/>
        </w:rPr>
        <w:t>, in case of no-show</w:t>
      </w:r>
      <w:r w:rsidR="007040F3" w:rsidRPr="00152B8B">
        <w:rPr>
          <w:rFonts w:asciiTheme="minorHAnsi" w:hAnsiTheme="minorHAnsi"/>
          <w:sz w:val="22"/>
          <w:szCs w:val="22"/>
        </w:rPr>
        <w:t xml:space="preserve">. </w:t>
      </w:r>
      <w:r w:rsidR="007040F3" w:rsidRPr="00152B8B">
        <w:rPr>
          <w:rFonts w:asciiTheme="minorHAnsi" w:hAnsiTheme="minorHAnsi"/>
          <w:b/>
          <w:sz w:val="22"/>
          <w:szCs w:val="22"/>
        </w:rPr>
        <w:t>The amount does not include</w:t>
      </w:r>
      <w:r w:rsidRPr="00152B8B">
        <w:rPr>
          <w:rFonts w:asciiTheme="minorHAnsi" w:hAnsiTheme="minorHAnsi"/>
          <w:b/>
          <w:sz w:val="22"/>
          <w:szCs w:val="22"/>
        </w:rPr>
        <w:t xml:space="preserve"> VAT</w:t>
      </w:r>
      <w:r w:rsidRPr="00152B8B">
        <w:rPr>
          <w:rFonts w:asciiTheme="minorHAnsi" w:hAnsiTheme="minorHAnsi"/>
          <w:sz w:val="22"/>
          <w:szCs w:val="22"/>
        </w:rPr>
        <w:t>. Payment will be made in</w:t>
      </w:r>
      <w:r w:rsidR="00C81257" w:rsidRPr="00152B8B">
        <w:rPr>
          <w:rFonts w:asciiTheme="minorHAnsi" w:hAnsiTheme="minorHAnsi"/>
          <w:sz w:val="22"/>
          <w:szCs w:val="22"/>
        </w:rPr>
        <w:t xml:space="preserve"> Romanian Lei at the lei-</w:t>
      </w:r>
      <w:r w:rsidRPr="00152B8B">
        <w:rPr>
          <w:rFonts w:asciiTheme="minorHAnsi" w:hAnsiTheme="minorHAnsi"/>
          <w:sz w:val="22"/>
          <w:szCs w:val="22"/>
        </w:rPr>
        <w:t>euro</w:t>
      </w:r>
      <w:r w:rsidR="00C81257" w:rsidRPr="00152B8B">
        <w:rPr>
          <w:rFonts w:asciiTheme="minorHAnsi" w:hAnsiTheme="minorHAnsi"/>
          <w:sz w:val="22"/>
          <w:szCs w:val="22"/>
        </w:rPr>
        <w:t xml:space="preserve"> exchange rate from</w:t>
      </w:r>
      <w:r w:rsidRPr="00152B8B">
        <w:rPr>
          <w:rFonts w:asciiTheme="minorHAnsi" w:hAnsiTheme="minorHAnsi"/>
          <w:sz w:val="22"/>
          <w:szCs w:val="22"/>
        </w:rPr>
        <w:t xml:space="preserve"> the day of issuing the invoice by the </w:t>
      </w:r>
      <w:r w:rsidRPr="00152B8B">
        <w:rPr>
          <w:rFonts w:asciiTheme="minorHAnsi" w:hAnsiTheme="minorHAnsi"/>
          <w:b/>
          <w:sz w:val="22"/>
          <w:szCs w:val="22"/>
        </w:rPr>
        <w:t>PROVIDER</w:t>
      </w:r>
      <w:r w:rsidRPr="00152B8B">
        <w:rPr>
          <w:rFonts w:asciiTheme="minorHAnsi" w:hAnsiTheme="minorHAnsi"/>
          <w:sz w:val="22"/>
          <w:szCs w:val="22"/>
        </w:rPr>
        <w:t xml:space="preserve">. </w:t>
      </w:r>
      <w:r w:rsidR="000E24C5">
        <w:rPr>
          <w:rFonts w:asciiTheme="minorHAnsi" w:hAnsiTheme="minorHAnsi"/>
          <w:sz w:val="22"/>
          <w:szCs w:val="22"/>
        </w:rPr>
        <w:t>Access will be granted only for t</w:t>
      </w:r>
      <w:r w:rsidRPr="00152B8B">
        <w:rPr>
          <w:rFonts w:asciiTheme="minorHAnsi" w:hAnsiTheme="minorHAnsi"/>
          <w:sz w:val="22"/>
          <w:szCs w:val="22"/>
        </w:rPr>
        <w:t xml:space="preserve">he </w:t>
      </w:r>
      <w:r w:rsidRPr="00152B8B">
        <w:rPr>
          <w:rFonts w:asciiTheme="minorHAnsi" w:hAnsiTheme="minorHAnsi"/>
          <w:b/>
          <w:sz w:val="22"/>
          <w:szCs w:val="22"/>
        </w:rPr>
        <w:t>BENEFICIARY</w:t>
      </w:r>
      <w:r w:rsidRPr="00152B8B">
        <w:rPr>
          <w:rFonts w:asciiTheme="minorHAnsi" w:hAnsiTheme="minorHAnsi"/>
          <w:sz w:val="22"/>
          <w:szCs w:val="22"/>
        </w:rPr>
        <w:t xml:space="preserve"> w</w:t>
      </w:r>
      <w:r w:rsidR="000E24C5">
        <w:rPr>
          <w:rFonts w:asciiTheme="minorHAnsi" w:hAnsiTheme="minorHAnsi"/>
          <w:sz w:val="22"/>
          <w:szCs w:val="22"/>
        </w:rPr>
        <w:t xml:space="preserve">ho </w:t>
      </w:r>
      <w:r w:rsidRPr="00152B8B">
        <w:rPr>
          <w:rFonts w:asciiTheme="minorHAnsi" w:hAnsiTheme="minorHAnsi"/>
          <w:sz w:val="22"/>
          <w:szCs w:val="22"/>
        </w:rPr>
        <w:t>pa</w:t>
      </w:r>
      <w:r w:rsidR="000E24C5">
        <w:rPr>
          <w:rFonts w:asciiTheme="minorHAnsi" w:hAnsiTheme="minorHAnsi"/>
          <w:sz w:val="22"/>
          <w:szCs w:val="22"/>
        </w:rPr>
        <w:t>id</w:t>
      </w:r>
      <w:r w:rsidRPr="00152B8B">
        <w:rPr>
          <w:rFonts w:asciiTheme="minorHAnsi" w:hAnsiTheme="minorHAnsi"/>
          <w:sz w:val="22"/>
          <w:szCs w:val="22"/>
        </w:rPr>
        <w:t xml:space="preserve"> the invoice within a maximum of </w:t>
      </w:r>
      <w:r w:rsidR="00152B8B">
        <w:rPr>
          <w:rFonts w:asciiTheme="minorHAnsi" w:hAnsiTheme="minorHAnsi"/>
          <w:sz w:val="22"/>
          <w:szCs w:val="22"/>
        </w:rPr>
        <w:t>0</w:t>
      </w:r>
      <w:r w:rsidR="00C81257" w:rsidRPr="00152B8B">
        <w:rPr>
          <w:rFonts w:asciiTheme="minorHAnsi" w:hAnsiTheme="minorHAnsi"/>
          <w:sz w:val="22"/>
          <w:szCs w:val="22"/>
        </w:rPr>
        <w:t>5 calendar</w:t>
      </w:r>
      <w:r w:rsidRPr="00152B8B">
        <w:rPr>
          <w:rFonts w:asciiTheme="minorHAnsi" w:hAnsiTheme="minorHAnsi"/>
          <w:sz w:val="22"/>
          <w:szCs w:val="22"/>
        </w:rPr>
        <w:t xml:space="preserve"> days from the date of issue</w:t>
      </w:r>
      <w:r w:rsidR="000E24C5">
        <w:rPr>
          <w:rFonts w:asciiTheme="minorHAnsi" w:hAnsiTheme="minorHAnsi"/>
          <w:sz w:val="22"/>
          <w:szCs w:val="22"/>
        </w:rPr>
        <w:t>, no later than December 1</w:t>
      </w:r>
      <w:r w:rsidR="000E24C5" w:rsidRPr="000E24C5">
        <w:rPr>
          <w:rFonts w:asciiTheme="minorHAnsi" w:hAnsiTheme="minorHAnsi"/>
          <w:sz w:val="22"/>
          <w:szCs w:val="22"/>
          <w:vertAlign w:val="superscript"/>
        </w:rPr>
        <w:t>st</w:t>
      </w:r>
      <w:r w:rsidR="000E24C5">
        <w:rPr>
          <w:rFonts w:asciiTheme="minorHAnsi" w:hAnsiTheme="minorHAnsi"/>
          <w:sz w:val="22"/>
          <w:szCs w:val="22"/>
        </w:rPr>
        <w:t>.</w:t>
      </w:r>
      <w:bookmarkStart w:id="0" w:name="_Hlk23149656"/>
      <w:bookmarkStart w:id="1" w:name="_GoBack"/>
      <w:bookmarkEnd w:id="1"/>
    </w:p>
    <w:bookmarkEnd w:id="0"/>
    <w:p w14:paraId="5EA10A12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630C4707" w14:textId="2011A70D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Please send the comp</w:t>
      </w:r>
      <w:r w:rsidR="003743B0" w:rsidRPr="00152B8B">
        <w:rPr>
          <w:rFonts w:asciiTheme="minorHAnsi" w:hAnsiTheme="minorHAnsi"/>
          <w:b/>
          <w:sz w:val="22"/>
          <w:szCs w:val="22"/>
        </w:rPr>
        <w:t>leted form by e-mail at:</w:t>
      </w:r>
      <w:r w:rsidR="003743B0" w:rsidRPr="00152B8B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5E56B5" w:rsidRPr="00C156B9">
          <w:rPr>
            <w:rStyle w:val="Hyperlink"/>
            <w:rFonts w:asciiTheme="minorHAnsi" w:hAnsiTheme="minorHAnsi"/>
            <w:sz w:val="22"/>
            <w:szCs w:val="22"/>
          </w:rPr>
          <w:t>denisa.nicola@wing-media.com</w:t>
        </w:r>
      </w:hyperlink>
      <w:r w:rsidR="003743B0" w:rsidRPr="00152B8B">
        <w:rPr>
          <w:rFonts w:asciiTheme="minorHAnsi" w:hAnsiTheme="minorHAnsi"/>
          <w:sz w:val="22"/>
          <w:szCs w:val="22"/>
        </w:rPr>
        <w:t xml:space="preserve"> </w:t>
      </w:r>
    </w:p>
    <w:p w14:paraId="690DC65C" w14:textId="677A94DB" w:rsidR="00AE37F1" w:rsidRPr="00152B8B" w:rsidRDefault="003743B0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Contact:</w:t>
      </w:r>
      <w:r w:rsidR="00152B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56B5">
        <w:rPr>
          <w:rFonts w:asciiTheme="minorHAnsi" w:hAnsiTheme="minorHAnsi"/>
          <w:sz w:val="22"/>
          <w:szCs w:val="22"/>
        </w:rPr>
        <w:t>Denisa</w:t>
      </w:r>
      <w:proofErr w:type="spellEnd"/>
      <w:r w:rsidR="005E56B5">
        <w:rPr>
          <w:rFonts w:asciiTheme="minorHAnsi" w:hAnsiTheme="minorHAnsi"/>
          <w:sz w:val="22"/>
          <w:szCs w:val="22"/>
        </w:rPr>
        <w:t xml:space="preserve"> Nicola</w:t>
      </w:r>
      <w:r w:rsidRPr="00152B8B">
        <w:rPr>
          <w:rFonts w:asciiTheme="minorHAnsi" w:hAnsiTheme="minorHAnsi"/>
          <w:sz w:val="22"/>
          <w:szCs w:val="22"/>
        </w:rPr>
        <w:t xml:space="preserve"> – </w:t>
      </w:r>
      <w:r w:rsidR="005E56B5">
        <w:rPr>
          <w:rFonts w:asciiTheme="minorHAnsi" w:hAnsiTheme="minorHAnsi"/>
          <w:sz w:val="22"/>
          <w:szCs w:val="22"/>
        </w:rPr>
        <w:t xml:space="preserve">Events </w:t>
      </w:r>
      <w:r w:rsidRPr="00152B8B">
        <w:rPr>
          <w:rFonts w:asciiTheme="minorHAnsi" w:hAnsiTheme="minorHAnsi"/>
          <w:sz w:val="22"/>
          <w:szCs w:val="22"/>
        </w:rPr>
        <w:t>Manager</w:t>
      </w:r>
    </w:p>
    <w:p w14:paraId="507FAA10" w14:textId="54A27A0C" w:rsidR="00AE37F1" w:rsidRPr="00152B8B" w:rsidRDefault="003743B0" w:rsidP="00AE37F1">
      <w:pPr>
        <w:pStyle w:val="NoSpacing"/>
        <w:rPr>
          <w:rFonts w:asciiTheme="minorHAnsi" w:hAnsiTheme="minorHAnsi"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Phone: Mobile</w:t>
      </w:r>
      <w:r w:rsidRPr="00152B8B">
        <w:rPr>
          <w:rFonts w:asciiTheme="minorHAnsi" w:hAnsiTheme="minorHAnsi"/>
          <w:sz w:val="22"/>
          <w:szCs w:val="22"/>
        </w:rPr>
        <w:t xml:space="preserve">  +4 </w:t>
      </w:r>
      <w:r w:rsidR="005E56B5" w:rsidRPr="005E56B5">
        <w:rPr>
          <w:rFonts w:asciiTheme="minorHAnsi" w:hAnsiTheme="minorHAnsi"/>
          <w:sz w:val="22"/>
          <w:szCs w:val="22"/>
        </w:rPr>
        <w:t>0728 834 211</w:t>
      </w:r>
      <w:r w:rsidRPr="00152B8B">
        <w:rPr>
          <w:rFonts w:asciiTheme="minorHAnsi" w:hAnsiTheme="minorHAnsi"/>
          <w:sz w:val="22"/>
          <w:szCs w:val="22"/>
        </w:rPr>
        <w:t xml:space="preserve">      </w:t>
      </w:r>
      <w:r w:rsidRPr="00152B8B">
        <w:rPr>
          <w:rFonts w:asciiTheme="minorHAnsi" w:hAnsiTheme="minorHAnsi"/>
          <w:b/>
          <w:sz w:val="22"/>
          <w:szCs w:val="22"/>
        </w:rPr>
        <w:t>Office</w:t>
      </w:r>
      <w:r w:rsidRPr="00152B8B">
        <w:rPr>
          <w:rFonts w:asciiTheme="minorHAnsi" w:hAnsiTheme="minorHAnsi"/>
          <w:sz w:val="22"/>
          <w:szCs w:val="22"/>
        </w:rPr>
        <w:t xml:space="preserve">  +4 021 230 20 22</w:t>
      </w:r>
    </w:p>
    <w:p w14:paraId="4CABFE34" w14:textId="77777777" w:rsidR="00AE37F1" w:rsidRPr="00152B8B" w:rsidRDefault="00AE37F1" w:rsidP="00AE37F1">
      <w:pPr>
        <w:pStyle w:val="NoSpacing"/>
        <w:rPr>
          <w:rFonts w:asciiTheme="minorHAnsi" w:hAnsiTheme="minorHAnsi"/>
          <w:sz w:val="22"/>
          <w:szCs w:val="22"/>
        </w:rPr>
      </w:pPr>
    </w:p>
    <w:p w14:paraId="7D43FB49" w14:textId="77777777" w:rsidR="00AE37F1" w:rsidRPr="00152B8B" w:rsidRDefault="00AE37F1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>PROVIDER,                                                                                                       BENEFICIARY,</w:t>
      </w:r>
    </w:p>
    <w:p w14:paraId="340C1D07" w14:textId="77777777" w:rsidR="00AE37F1" w:rsidRPr="00152B8B" w:rsidRDefault="00453ADE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 w:rsidRPr="00152B8B">
        <w:rPr>
          <w:rFonts w:asciiTheme="minorHAnsi" w:hAnsiTheme="minorHAnsi"/>
          <w:b/>
          <w:sz w:val="22"/>
          <w:szCs w:val="22"/>
        </w:rPr>
        <w:t xml:space="preserve">S.C. </w:t>
      </w:r>
      <w:r w:rsidR="00AE37F1" w:rsidRPr="00152B8B">
        <w:rPr>
          <w:rFonts w:asciiTheme="minorHAnsi" w:hAnsiTheme="minorHAnsi"/>
          <w:b/>
          <w:sz w:val="22"/>
          <w:szCs w:val="22"/>
        </w:rPr>
        <w:t>WING MEDIA ENERGY CONSULTING</w:t>
      </w:r>
      <w:r w:rsidRPr="00152B8B">
        <w:rPr>
          <w:rFonts w:asciiTheme="minorHAnsi" w:hAnsiTheme="minorHAnsi"/>
          <w:b/>
          <w:sz w:val="22"/>
          <w:szCs w:val="22"/>
        </w:rPr>
        <w:t xml:space="preserve"> S.R.L.</w:t>
      </w:r>
      <w:r w:rsidR="00070349" w:rsidRPr="00152B8B">
        <w:rPr>
          <w:rFonts w:asciiTheme="minorHAnsi" w:hAnsiTheme="minorHAnsi"/>
          <w:b/>
          <w:sz w:val="22"/>
          <w:szCs w:val="22"/>
        </w:rPr>
        <w:t xml:space="preserve">                                   </w:t>
      </w:r>
      <w:r w:rsidRPr="00152B8B">
        <w:rPr>
          <w:rFonts w:asciiTheme="minorHAnsi" w:hAnsiTheme="minorHAnsi"/>
          <w:b/>
          <w:sz w:val="22"/>
          <w:szCs w:val="22"/>
        </w:rPr>
        <w:t xml:space="preserve">     </w:t>
      </w:r>
    </w:p>
    <w:p w14:paraId="4FC2529C" w14:textId="688A7C3F" w:rsidR="0093288A" w:rsidRPr="00152B8B" w:rsidRDefault="00476721" w:rsidP="00AE37F1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VARINIA RADU</w:t>
      </w:r>
      <w:r w:rsidR="00AE37F1" w:rsidRPr="00152B8B">
        <w:rPr>
          <w:rFonts w:asciiTheme="minorHAnsi" w:hAnsiTheme="minorHAnsi"/>
          <w:b/>
          <w:sz w:val="22"/>
          <w:szCs w:val="22"/>
        </w:rPr>
        <w:t xml:space="preserve"> - </w:t>
      </w:r>
      <w:r>
        <w:rPr>
          <w:rFonts w:asciiTheme="minorHAnsi" w:hAnsiTheme="minorHAnsi"/>
          <w:b/>
          <w:sz w:val="22"/>
          <w:szCs w:val="22"/>
        </w:rPr>
        <w:t>CEO</w:t>
      </w:r>
    </w:p>
    <w:sectPr w:rsidR="0093288A" w:rsidRPr="00152B8B" w:rsidSect="00885BF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990" w:right="720" w:bottom="2160" w:left="144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801F" w14:textId="77777777" w:rsidR="007A7548" w:rsidRDefault="007A7548" w:rsidP="00425EA6">
      <w:pPr>
        <w:spacing w:after="0" w:line="240" w:lineRule="auto"/>
      </w:pPr>
      <w:r>
        <w:separator/>
      </w:r>
    </w:p>
  </w:endnote>
  <w:endnote w:type="continuationSeparator" w:id="0">
    <w:p w14:paraId="61303F37" w14:textId="77777777" w:rsidR="007A7548" w:rsidRDefault="007A7548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9AD6" w14:textId="77777777"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1C8C424E" wp14:editId="4BD876FD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AD7E" w14:textId="77777777" w:rsidR="007A7548" w:rsidRDefault="007A7548" w:rsidP="00425EA6">
      <w:pPr>
        <w:spacing w:after="0" w:line="240" w:lineRule="auto"/>
      </w:pPr>
      <w:r>
        <w:separator/>
      </w:r>
    </w:p>
  </w:footnote>
  <w:footnote w:type="continuationSeparator" w:id="0">
    <w:p w14:paraId="1D43A36F" w14:textId="77777777" w:rsidR="007A7548" w:rsidRDefault="007A7548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F11F" w14:textId="77777777" w:rsidR="00885BF1" w:rsidRDefault="007A7548">
    <w:pPr>
      <w:pStyle w:val="Header"/>
    </w:pPr>
    <w:r>
      <w:rPr>
        <w:noProof/>
      </w:rPr>
      <w:pict w14:anchorId="37178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14:paraId="180CDE5B" w14:textId="77777777" w:rsidR="00057382" w:rsidRPr="00565520" w:rsidRDefault="007A7548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 w14:anchorId="1DBAA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E2E7" w14:textId="77777777" w:rsidR="00885BF1" w:rsidRDefault="007A7548">
    <w:pPr>
      <w:pStyle w:val="Header"/>
    </w:pPr>
    <w:r>
      <w:rPr>
        <w:noProof/>
      </w:rPr>
      <w:pict w14:anchorId="4A599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39"/>
    <w:rsid w:val="00005C5C"/>
    <w:rsid w:val="000364D0"/>
    <w:rsid w:val="0004170E"/>
    <w:rsid w:val="00057382"/>
    <w:rsid w:val="00060154"/>
    <w:rsid w:val="00070349"/>
    <w:rsid w:val="00074B5D"/>
    <w:rsid w:val="0008419D"/>
    <w:rsid w:val="000D5918"/>
    <w:rsid w:val="000E24C5"/>
    <w:rsid w:val="001010F2"/>
    <w:rsid w:val="00113B43"/>
    <w:rsid w:val="00136032"/>
    <w:rsid w:val="00152B8B"/>
    <w:rsid w:val="00156046"/>
    <w:rsid w:val="00176267"/>
    <w:rsid w:val="00181B7F"/>
    <w:rsid w:val="001A75C1"/>
    <w:rsid w:val="00253A3D"/>
    <w:rsid w:val="00274E98"/>
    <w:rsid w:val="002808E6"/>
    <w:rsid w:val="00280C67"/>
    <w:rsid w:val="002B69C9"/>
    <w:rsid w:val="00304389"/>
    <w:rsid w:val="00325437"/>
    <w:rsid w:val="003534D8"/>
    <w:rsid w:val="003743B0"/>
    <w:rsid w:val="00384CFF"/>
    <w:rsid w:val="00397C1E"/>
    <w:rsid w:val="003D3F12"/>
    <w:rsid w:val="00425EA6"/>
    <w:rsid w:val="00453ADE"/>
    <w:rsid w:val="0046266E"/>
    <w:rsid w:val="0046798E"/>
    <w:rsid w:val="00476721"/>
    <w:rsid w:val="004806CD"/>
    <w:rsid w:val="004935BE"/>
    <w:rsid w:val="004A08FF"/>
    <w:rsid w:val="004A5E78"/>
    <w:rsid w:val="004C1534"/>
    <w:rsid w:val="004E0644"/>
    <w:rsid w:val="005112C6"/>
    <w:rsid w:val="00565520"/>
    <w:rsid w:val="00574F76"/>
    <w:rsid w:val="005C5E40"/>
    <w:rsid w:val="005C6B31"/>
    <w:rsid w:val="005E56B5"/>
    <w:rsid w:val="005F4505"/>
    <w:rsid w:val="00647014"/>
    <w:rsid w:val="00647516"/>
    <w:rsid w:val="00654E05"/>
    <w:rsid w:val="00674C32"/>
    <w:rsid w:val="00690080"/>
    <w:rsid w:val="00691262"/>
    <w:rsid w:val="006970E6"/>
    <w:rsid w:val="006A2D16"/>
    <w:rsid w:val="006F426C"/>
    <w:rsid w:val="007040F3"/>
    <w:rsid w:val="00712849"/>
    <w:rsid w:val="00733DC4"/>
    <w:rsid w:val="00736683"/>
    <w:rsid w:val="007446D8"/>
    <w:rsid w:val="0077021D"/>
    <w:rsid w:val="007906CA"/>
    <w:rsid w:val="00797F09"/>
    <w:rsid w:val="007A7254"/>
    <w:rsid w:val="007A7548"/>
    <w:rsid w:val="007C2883"/>
    <w:rsid w:val="007C4D6B"/>
    <w:rsid w:val="00876BCD"/>
    <w:rsid w:val="0088365C"/>
    <w:rsid w:val="00885BF1"/>
    <w:rsid w:val="0093288A"/>
    <w:rsid w:val="009443F3"/>
    <w:rsid w:val="0095346A"/>
    <w:rsid w:val="009874FF"/>
    <w:rsid w:val="00A07533"/>
    <w:rsid w:val="00A138BF"/>
    <w:rsid w:val="00A41D43"/>
    <w:rsid w:val="00A57A65"/>
    <w:rsid w:val="00A87B85"/>
    <w:rsid w:val="00A92639"/>
    <w:rsid w:val="00AA6A4E"/>
    <w:rsid w:val="00AB5322"/>
    <w:rsid w:val="00AE37F1"/>
    <w:rsid w:val="00B05352"/>
    <w:rsid w:val="00B4608D"/>
    <w:rsid w:val="00B80443"/>
    <w:rsid w:val="00BB1B3C"/>
    <w:rsid w:val="00BD0B7D"/>
    <w:rsid w:val="00BE56EF"/>
    <w:rsid w:val="00C21AB9"/>
    <w:rsid w:val="00C3465B"/>
    <w:rsid w:val="00C75BD1"/>
    <w:rsid w:val="00C81257"/>
    <w:rsid w:val="00CC42FE"/>
    <w:rsid w:val="00CE290D"/>
    <w:rsid w:val="00D33305"/>
    <w:rsid w:val="00D44B5D"/>
    <w:rsid w:val="00D662A3"/>
    <w:rsid w:val="00D74BFC"/>
    <w:rsid w:val="00DA6541"/>
    <w:rsid w:val="00DD4F13"/>
    <w:rsid w:val="00DE7228"/>
    <w:rsid w:val="00E33CB5"/>
    <w:rsid w:val="00E4070A"/>
    <w:rsid w:val="00E524EB"/>
    <w:rsid w:val="00E6086B"/>
    <w:rsid w:val="00E82C70"/>
    <w:rsid w:val="00E951C9"/>
    <w:rsid w:val="00EA006A"/>
    <w:rsid w:val="00F05B1E"/>
    <w:rsid w:val="00F25240"/>
    <w:rsid w:val="00F44DB1"/>
    <w:rsid w:val="00F57F4D"/>
    <w:rsid w:val="00F60533"/>
    <w:rsid w:val="00F632D0"/>
    <w:rsid w:val="00F7499A"/>
    <w:rsid w:val="00FA1487"/>
    <w:rsid w:val="00FA66DC"/>
    <w:rsid w:val="00FB4A06"/>
    <w:rsid w:val="00FB61EB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14AD4CB"/>
  <w15:docId w15:val="{361EB323-7F96-4A5A-BC94-D183A76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  <w:style w:type="character" w:styleId="UnresolvedMention">
    <w:name w:val="Unresolved Mention"/>
    <w:basedOn w:val="DefaultParagraphFont"/>
    <w:uiPriority w:val="99"/>
    <w:semiHidden/>
    <w:unhideWhenUsed/>
    <w:rsid w:val="0047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a.nicola@wing-m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9F49-01D2-453C-82D2-8DD04640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Gabriel Avacaritei</cp:lastModifiedBy>
  <cp:revision>2</cp:revision>
  <cp:lastPrinted>2013-01-31T15:07:00Z</cp:lastPrinted>
  <dcterms:created xsi:type="dcterms:W3CDTF">2019-10-28T08:12:00Z</dcterms:created>
  <dcterms:modified xsi:type="dcterms:W3CDTF">2019-10-28T08:12:00Z</dcterms:modified>
</cp:coreProperties>
</file>